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3" w:rsidRDefault="001B0203" w:rsidP="001B0203">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1B0203" w:rsidRDefault="001B0203" w:rsidP="001B020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1B0203" w:rsidRDefault="001B0203" w:rsidP="001B0203">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1B0203" w:rsidRDefault="001B0203" w:rsidP="001B020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1B0203" w:rsidRDefault="001B0203" w:rsidP="001B020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1B0203" w:rsidRDefault="001B0203" w:rsidP="001B020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1B0203" w:rsidRDefault="001B0203" w:rsidP="001B0203">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1B0203" w:rsidRDefault="001B0203" w:rsidP="001B0203">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1B0203" w:rsidRDefault="001B0203" w:rsidP="001B0203">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1B0203" w:rsidRDefault="001B0203" w:rsidP="001B0203">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1B0203" w:rsidRDefault="001B0203" w:rsidP="001B0203">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1B0203" w:rsidRDefault="001B0203" w:rsidP="001B0203">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1B0203" w:rsidRDefault="001B0203" w:rsidP="001B0203">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1B0203" w:rsidRDefault="001B0203" w:rsidP="001B0203">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1B0203" w:rsidRDefault="001B0203" w:rsidP="001B0203">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1B0203" w:rsidRDefault="001B0203" w:rsidP="001B0203">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1B0203" w:rsidRDefault="001B0203" w:rsidP="001B0203">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1B0203" w:rsidRDefault="001B0203" w:rsidP="001B0203">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1B0203" w:rsidRDefault="001B0203" w:rsidP="001B0203">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8175C8" w:rsidRPr="004A5639" w:rsidRDefault="008175C8" w:rsidP="008175C8">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3F2F83">
        <w:rPr>
          <w:rFonts w:ascii="標楷體" w:eastAsia="標楷體" w:hAnsi="標楷體"/>
          <w:color w:val="000000"/>
          <w:szCs w:val="24"/>
        </w:rPr>
        <w:t>(05)532-0021</w:t>
      </w:r>
      <w:r>
        <w:rPr>
          <w:rFonts w:ascii="標楷體" w:eastAsia="標楷體" w:hAnsi="標楷體"/>
          <w:color w:val="000000"/>
          <w:szCs w:val="24"/>
        </w:rPr>
        <w:t xml:space="preserve"> </w:t>
      </w:r>
      <w:r>
        <w:rPr>
          <w:rFonts w:ascii="標楷體" w:eastAsia="標楷體" w:hAnsi="標楷體" w:hint="eastAsia"/>
          <w:color w:val="000000"/>
          <w:szCs w:val="24"/>
        </w:rPr>
        <w:t>雲林平安站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439D1FD8" wp14:editId="7DDB6A12">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8E0C33">
        <w:rPr>
          <w:rFonts w:ascii="標楷體" w:eastAsia="標楷體" w:hAnsi="標楷體"/>
          <w:color w:val="000000"/>
          <w:szCs w:val="24"/>
        </w:rPr>
        <w:t>(05)532-0027</w:t>
      </w:r>
      <w:r w:rsidRPr="004A5639">
        <w:rPr>
          <w:rFonts w:ascii="標楷體" w:eastAsia="標楷體" w:hAnsi="標楷體" w:hint="eastAsia"/>
          <w:color w:val="000000"/>
          <w:szCs w:val="24"/>
        </w:rPr>
        <w:t>，感謝您！】</w:t>
      </w:r>
    </w:p>
    <w:p w:rsidR="00BC7CA4" w:rsidRDefault="005434B0" w:rsidP="00BC7CA4">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11390F58" wp14:editId="550E558B">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21F4A6A4" wp14:editId="41A99FB2">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23603965" wp14:editId="3D86A757">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71CE91AA" wp14:editId="1CB71787">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370E57C2" wp14:editId="3C496C6B">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67D10E86" wp14:editId="5A2719B9">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BC7CA4">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BC7CA4" w:rsidP="00BC7CA4">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853" w:rsidRDefault="005C2853" w:rsidP="00373882">
      <w:r>
        <w:separator/>
      </w:r>
    </w:p>
  </w:endnote>
  <w:endnote w:type="continuationSeparator" w:id="0">
    <w:p w:rsidR="005C2853" w:rsidRDefault="005C2853"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853" w:rsidRDefault="005C2853" w:rsidP="00373882">
      <w:r>
        <w:separator/>
      </w:r>
    </w:p>
  </w:footnote>
  <w:footnote w:type="continuationSeparator" w:id="0">
    <w:p w:rsidR="005C2853" w:rsidRDefault="005C2853"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22F23"/>
    <w:rsid w:val="001635AF"/>
    <w:rsid w:val="001766CF"/>
    <w:rsid w:val="001915D2"/>
    <w:rsid w:val="001B0203"/>
    <w:rsid w:val="00282ABF"/>
    <w:rsid w:val="002D123A"/>
    <w:rsid w:val="00304885"/>
    <w:rsid w:val="003631FF"/>
    <w:rsid w:val="00373882"/>
    <w:rsid w:val="00384D60"/>
    <w:rsid w:val="003F6927"/>
    <w:rsid w:val="00406575"/>
    <w:rsid w:val="00406B04"/>
    <w:rsid w:val="0046005D"/>
    <w:rsid w:val="004663F0"/>
    <w:rsid w:val="004A5639"/>
    <w:rsid w:val="004B4A7F"/>
    <w:rsid w:val="004C20D6"/>
    <w:rsid w:val="004E37A1"/>
    <w:rsid w:val="00520695"/>
    <w:rsid w:val="00524D72"/>
    <w:rsid w:val="005434B0"/>
    <w:rsid w:val="00545C81"/>
    <w:rsid w:val="00563263"/>
    <w:rsid w:val="005C2853"/>
    <w:rsid w:val="00694D7C"/>
    <w:rsid w:val="0076522C"/>
    <w:rsid w:val="007B5E30"/>
    <w:rsid w:val="008028DF"/>
    <w:rsid w:val="008069D1"/>
    <w:rsid w:val="008175C8"/>
    <w:rsid w:val="008653CD"/>
    <w:rsid w:val="008828C5"/>
    <w:rsid w:val="00885B6B"/>
    <w:rsid w:val="00920C9F"/>
    <w:rsid w:val="009821E3"/>
    <w:rsid w:val="00992D52"/>
    <w:rsid w:val="00A74A3C"/>
    <w:rsid w:val="00B03311"/>
    <w:rsid w:val="00B179A3"/>
    <w:rsid w:val="00B66793"/>
    <w:rsid w:val="00B67BDE"/>
    <w:rsid w:val="00BA3CB4"/>
    <w:rsid w:val="00BB2795"/>
    <w:rsid w:val="00BC7CA4"/>
    <w:rsid w:val="00BD0879"/>
    <w:rsid w:val="00C6199E"/>
    <w:rsid w:val="00C8343F"/>
    <w:rsid w:val="00C93796"/>
    <w:rsid w:val="00CC19A5"/>
    <w:rsid w:val="00CF4B0A"/>
    <w:rsid w:val="00D23423"/>
    <w:rsid w:val="00D2785D"/>
    <w:rsid w:val="00D6449D"/>
    <w:rsid w:val="00D83AD9"/>
    <w:rsid w:val="00D93C3D"/>
    <w:rsid w:val="00D94268"/>
    <w:rsid w:val="00D96F31"/>
    <w:rsid w:val="00DC4C4F"/>
    <w:rsid w:val="00DF1621"/>
    <w:rsid w:val="00E06623"/>
    <w:rsid w:val="00E212CE"/>
    <w:rsid w:val="00E30521"/>
    <w:rsid w:val="00E72E89"/>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414936281">
      <w:bodyDiv w:val="1"/>
      <w:marLeft w:val="0"/>
      <w:marRight w:val="0"/>
      <w:marTop w:val="0"/>
      <w:marBottom w:val="0"/>
      <w:divBdr>
        <w:top w:val="none" w:sz="0" w:space="0" w:color="auto"/>
        <w:left w:val="none" w:sz="0" w:space="0" w:color="auto"/>
        <w:bottom w:val="none" w:sz="0" w:space="0" w:color="auto"/>
        <w:right w:val="none" w:sz="0" w:space="0" w:color="auto"/>
      </w:divBdr>
    </w:div>
    <w:div w:id="1438523608">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7AA1-066C-4B8B-82E7-E8D6D4B9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2024-03-11T02:53:00Z</dcterms:created>
  <dcterms:modified xsi:type="dcterms:W3CDTF">2025-03-03T01:28:00Z</dcterms:modified>
</cp:coreProperties>
</file>